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A" w:rsidRPr="00FF178C" w:rsidRDefault="00FC7B0A" w:rsidP="00FC7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хозяйств и руководителей </w:t>
      </w:r>
      <w:r w:rsidR="00FF178C"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Гладковского</w:t>
      </w: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0"/>
        <w:gridCol w:w="2788"/>
        <w:gridCol w:w="3454"/>
        <w:gridCol w:w="2774"/>
      </w:tblGrid>
      <w:tr w:rsidR="00FC7B0A" w:rsidRPr="00FC7B0A" w:rsidTr="00FC7B0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</w:tr>
      <w:tr w:rsidR="00FC7B0A" w:rsidRPr="00FC7B0A" w:rsidTr="00FC7B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F178C" w:rsidP="00FF17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</w:t>
            </w:r>
            <w:r w:rsidR="00FC7B0A"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</w:t>
            </w:r>
            <w:r w:rsidR="00FC7B0A"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F17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94368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2041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F2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«Иванов и К»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Владимирович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94368C" w:rsidRPr="00FC7B0A" w:rsidTr="0094368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9436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Default="0094368C" w:rsidP="009436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3716DD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43423F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3716DD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«Иванов И.М.»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Михайлович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DD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3716DD" w:rsidRPr="00FC7B0A" w:rsidTr="003716D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DD" w:rsidRPr="00FC7B0A" w:rsidRDefault="0043423F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DD" w:rsidRDefault="003716DD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«Федотов В.И.»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DD" w:rsidRDefault="003716DD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Владимир Иванович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DD" w:rsidRPr="00FC7B0A" w:rsidRDefault="003716DD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FC7B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43423F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3716D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7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Мишечкин Александр Владимирович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Мишечкин Александр Владимирович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FC7B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43423F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3716D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7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Александр Викторович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Александр Викторович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3716DD" w:rsidRDefault="003716DD" w:rsidP="003716D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16DD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01.19.1 </w:t>
            </w:r>
            <w:r w:rsidRPr="0037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 однолетних кормовых культур </w:t>
            </w:r>
          </w:p>
          <w:p w:rsidR="003716DD" w:rsidRPr="003716DD" w:rsidRDefault="003716DD" w:rsidP="003716DD">
            <w:pPr>
              <w:pStyle w:val="tile-itemtext"/>
              <w:spacing w:before="0" w:beforeAutospacing="0" w:after="0" w:afterAutospacing="0"/>
              <w:rPr>
                <w:color w:val="000000" w:themeColor="text1"/>
              </w:rPr>
            </w:pPr>
            <w:r w:rsidRPr="003716DD">
              <w:rPr>
                <w:rStyle w:val="bolder"/>
                <w:color w:val="000000" w:themeColor="text1"/>
              </w:rPr>
              <w:t xml:space="preserve">01.61 </w:t>
            </w:r>
            <w:r w:rsidRPr="003716DD">
              <w:rPr>
                <w:color w:val="000000" w:themeColor="text1"/>
              </w:rPr>
              <w:t>Предоставление услуг в области растениеводства </w:t>
            </w:r>
          </w:p>
          <w:p w:rsidR="003716DD" w:rsidRPr="00FC7B0A" w:rsidRDefault="003716DD" w:rsidP="003716DD">
            <w:pPr>
              <w:pStyle w:val="tile-itemtext"/>
              <w:spacing w:before="0" w:beforeAutospacing="0" w:after="0" w:afterAutospacing="0"/>
            </w:pPr>
            <w:r w:rsidRPr="003716DD">
              <w:rPr>
                <w:rStyle w:val="bolder"/>
                <w:color w:val="000000" w:themeColor="text1"/>
              </w:rPr>
              <w:t xml:space="preserve">81.29.9 </w:t>
            </w:r>
            <w:r w:rsidRPr="003716DD">
              <w:rPr>
                <w:color w:val="000000" w:themeColor="text1"/>
              </w:rPr>
              <w:t>Деятельность по чистке и уборке прочая, не включенная в другие группировки </w:t>
            </w:r>
          </w:p>
        </w:tc>
      </w:tr>
      <w:tr w:rsidR="00FC7B0A" w:rsidRPr="00FC7B0A" w:rsidTr="00FC7B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43423F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3716D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7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Мишечкина Елена Владимировна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Мишечкина Елена Владимировна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20413" w:rsidRDefault="00F20413" w:rsidP="00F20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</w:tbl>
    <w:p w:rsidR="00FC7B0A" w:rsidRPr="00FC7B0A" w:rsidRDefault="00FC7B0A" w:rsidP="00FC7B0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2594F"/>
          <w:sz w:val="18"/>
          <w:szCs w:val="18"/>
          <w:lang w:eastAsia="ru-RU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750"/>
        <w:gridCol w:w="1663"/>
      </w:tblGrid>
      <w:tr w:rsidR="00FC7B0A" w:rsidRPr="00FC7B0A" w:rsidTr="00FC7B0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564105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&lt; Предыдущая</w:t>
              </w:r>
            </w:hyperlink>
          </w:p>
        </w:tc>
        <w:tc>
          <w:tcPr>
            <w:tcW w:w="750" w:type="dxa"/>
            <w:shd w:val="clear" w:color="auto" w:fill="auto"/>
            <w:hideMark/>
          </w:tcPr>
          <w:p w:rsidR="00FC7B0A" w:rsidRPr="00FC7B0A" w:rsidRDefault="00FC7B0A" w:rsidP="00FC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564105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Следующая &gt;</w:t>
              </w:r>
            </w:hyperlink>
          </w:p>
        </w:tc>
      </w:tr>
    </w:tbl>
    <w:p w:rsidR="0068445E" w:rsidRDefault="0068445E"/>
    <w:sectPr w:rsidR="0068445E" w:rsidSect="0068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0A"/>
    <w:rsid w:val="003716DD"/>
    <w:rsid w:val="0043423F"/>
    <w:rsid w:val="00564105"/>
    <w:rsid w:val="0068445E"/>
    <w:rsid w:val="0094368C"/>
    <w:rsid w:val="00AF4DF2"/>
    <w:rsid w:val="00DF441F"/>
    <w:rsid w:val="00F20413"/>
    <w:rsid w:val="00FC7B0A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E"/>
  </w:style>
  <w:style w:type="paragraph" w:styleId="2">
    <w:name w:val="heading 2"/>
    <w:basedOn w:val="a"/>
    <w:link w:val="20"/>
    <w:uiPriority w:val="9"/>
    <w:qFormat/>
    <w:rsid w:val="00FC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C7B0A"/>
  </w:style>
  <w:style w:type="paragraph" w:styleId="a3">
    <w:name w:val="Normal (Web)"/>
    <w:basedOn w:val="a"/>
    <w:uiPriority w:val="99"/>
    <w:unhideWhenUsed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0A"/>
    <w:rPr>
      <w:color w:val="0000FF"/>
      <w:u w:val="single"/>
    </w:rPr>
  </w:style>
  <w:style w:type="character" w:customStyle="1" w:styleId="bolder">
    <w:name w:val="bolder"/>
    <w:basedOn w:val="a0"/>
    <w:rsid w:val="003716DD"/>
  </w:style>
  <w:style w:type="paragraph" w:customStyle="1" w:styleId="tile-itemtext">
    <w:name w:val="tile-item__text"/>
    <w:basedOn w:val="a"/>
    <w:rsid w:val="003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.admpritobol.ru/index.php?option=com_content&amp;view=article&amp;id=12552%3A-----209-&amp;catid=597%3A2021-03-05-10-27-37&amp;Itemid=16" TargetMode="External"/><Relationship Id="rId4" Type="http://schemas.openxmlformats.org/officeDocument/2006/relationships/hyperlink" Target="http://sp.admpritobol.ru/index.php?option=com_content&amp;view=article&amp;id=12554%3A2021-03-05-10-30-29&amp;catid=597%3A2021-03-05-10-27-37&amp;Itemid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dcterms:created xsi:type="dcterms:W3CDTF">2021-03-09T09:58:00Z</dcterms:created>
  <dcterms:modified xsi:type="dcterms:W3CDTF">2021-03-10T04:24:00Z</dcterms:modified>
</cp:coreProperties>
</file>